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5AE" w:rsidRDefault="006C75AE" w:rsidP="006C75AE">
      <w:r>
        <w:rPr>
          <w:noProof/>
        </w:rPr>
        <w:drawing>
          <wp:anchor distT="0" distB="0" distL="114300" distR="114300" simplePos="0" relativeHeight="251659264" behindDoc="1" locked="0" layoutInCell="1" allowOverlap="1" wp14:anchorId="58398D38" wp14:editId="32EB9288">
            <wp:simplePos x="0" y="0"/>
            <wp:positionH relativeFrom="column">
              <wp:posOffset>2398395</wp:posOffset>
            </wp:positionH>
            <wp:positionV relativeFrom="paragraph">
              <wp:posOffset>-41910</wp:posOffset>
            </wp:positionV>
            <wp:extent cx="560070" cy="694055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94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</w:t>
      </w:r>
      <w:r w:rsidR="004F3540">
        <w:t xml:space="preserve">                                               </w:t>
      </w:r>
    </w:p>
    <w:p w:rsidR="004F3540" w:rsidRDefault="004F3540" w:rsidP="006C75AE">
      <w:pPr>
        <w:tabs>
          <w:tab w:val="left" w:pos="3080"/>
        </w:tabs>
        <w:jc w:val="center"/>
        <w:outlineLvl w:val="0"/>
        <w:rPr>
          <w:snapToGrid w:val="0"/>
        </w:rPr>
      </w:pPr>
    </w:p>
    <w:p w:rsidR="006C75AE" w:rsidRDefault="004F3540" w:rsidP="004F3540">
      <w:pPr>
        <w:tabs>
          <w:tab w:val="left" w:pos="3686"/>
        </w:tabs>
        <w:jc w:val="center"/>
        <w:outlineLvl w:val="0"/>
        <w:rPr>
          <w:snapToGrid w:val="0"/>
        </w:rPr>
      </w:pPr>
      <w:r>
        <w:rPr>
          <w:snapToGrid w:val="0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48"/>
      </w:tblGrid>
      <w:tr w:rsidR="006C75AE" w:rsidTr="006C75AE">
        <w:tc>
          <w:tcPr>
            <w:tcW w:w="9648" w:type="dxa"/>
          </w:tcPr>
          <w:p w:rsidR="006C75AE" w:rsidRDefault="006C7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C75AE" w:rsidRPr="004F3540" w:rsidRDefault="006C75AE">
            <w:pPr>
              <w:jc w:val="center"/>
              <w:rPr>
                <w:sz w:val="28"/>
                <w:szCs w:val="28"/>
              </w:rPr>
            </w:pPr>
            <w:r w:rsidRPr="004F3540">
              <w:rPr>
                <w:sz w:val="28"/>
                <w:szCs w:val="28"/>
              </w:rPr>
              <w:t>КРАСНОЯРСКИЙ  КРАЙ</w:t>
            </w:r>
          </w:p>
          <w:p w:rsidR="006C75AE" w:rsidRPr="004F3540" w:rsidRDefault="006C75AE">
            <w:pPr>
              <w:jc w:val="center"/>
              <w:rPr>
                <w:sz w:val="28"/>
                <w:szCs w:val="28"/>
              </w:rPr>
            </w:pPr>
            <w:r w:rsidRPr="004F3540">
              <w:rPr>
                <w:sz w:val="28"/>
                <w:szCs w:val="28"/>
              </w:rPr>
              <w:t>АЧИНСКИЙ  РАЙОН</w:t>
            </w:r>
          </w:p>
          <w:p w:rsidR="006C75AE" w:rsidRPr="004F3540" w:rsidRDefault="006C75AE">
            <w:pPr>
              <w:jc w:val="center"/>
              <w:rPr>
                <w:sz w:val="28"/>
                <w:szCs w:val="28"/>
              </w:rPr>
            </w:pPr>
            <w:r w:rsidRPr="004F3540">
              <w:rPr>
                <w:sz w:val="28"/>
                <w:szCs w:val="28"/>
              </w:rPr>
              <w:t>МАЛИНОВСКИЙ СЕЛЬСКИЙ СОВЕТ ДЕПУТАТОВ</w:t>
            </w:r>
          </w:p>
          <w:p w:rsidR="006C75AE" w:rsidRPr="004F3540" w:rsidRDefault="006C75AE">
            <w:pPr>
              <w:rPr>
                <w:b/>
                <w:sz w:val="28"/>
                <w:szCs w:val="28"/>
              </w:rPr>
            </w:pPr>
          </w:p>
          <w:p w:rsidR="006C75AE" w:rsidRPr="004F3540" w:rsidRDefault="006C75AE" w:rsidP="004F3540">
            <w:pPr>
              <w:pStyle w:val="2"/>
              <w:jc w:val="center"/>
              <w:rPr>
                <w:b w:val="0"/>
                <w:bCs w:val="0"/>
                <w:sz w:val="36"/>
                <w:szCs w:val="36"/>
              </w:rPr>
            </w:pPr>
            <w:proofErr w:type="gramStart"/>
            <w:r w:rsidRPr="004F3540">
              <w:rPr>
                <w:rFonts w:ascii="Times New Roman" w:hAnsi="Times New Roman" w:cs="Times New Roman"/>
                <w:b w:val="0"/>
                <w:i w:val="0"/>
                <w:sz w:val="36"/>
                <w:szCs w:val="36"/>
              </w:rPr>
              <w:t>Р</w:t>
            </w:r>
            <w:proofErr w:type="gramEnd"/>
            <w:r w:rsidRPr="004F3540">
              <w:rPr>
                <w:rFonts w:ascii="Times New Roman" w:hAnsi="Times New Roman" w:cs="Times New Roman"/>
                <w:b w:val="0"/>
                <w:i w:val="0"/>
                <w:sz w:val="36"/>
                <w:szCs w:val="36"/>
              </w:rPr>
              <w:t xml:space="preserve"> Е Ш Е Н И Е </w:t>
            </w:r>
          </w:p>
        </w:tc>
      </w:tr>
    </w:tbl>
    <w:p w:rsidR="006C75AE" w:rsidRDefault="006C75AE" w:rsidP="006C75AE">
      <w:pPr>
        <w:jc w:val="center"/>
        <w:rPr>
          <w:rFonts w:ascii="Tahoma" w:hAnsi="Tahoma" w:cs="Tahoma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04"/>
        <w:gridCol w:w="4166"/>
        <w:gridCol w:w="2278"/>
      </w:tblGrid>
      <w:tr w:rsidR="006C75AE" w:rsidRPr="004F3540" w:rsidTr="004F3540">
        <w:trPr>
          <w:trHeight w:val="108"/>
        </w:trPr>
        <w:tc>
          <w:tcPr>
            <w:tcW w:w="3204" w:type="dxa"/>
            <w:hideMark/>
          </w:tcPr>
          <w:p w:rsidR="006C75AE" w:rsidRPr="004F3540" w:rsidRDefault="006C75AE" w:rsidP="00AF014D">
            <w:r w:rsidRPr="004F3540">
              <w:t xml:space="preserve"> </w:t>
            </w:r>
            <w:r w:rsidR="00AF014D">
              <w:t>29</w:t>
            </w:r>
            <w:r w:rsidRPr="004F3540">
              <w:t>.0</w:t>
            </w:r>
            <w:r w:rsidR="00AF014D">
              <w:t>4</w:t>
            </w:r>
            <w:r w:rsidRPr="004F3540">
              <w:t>.201</w:t>
            </w:r>
            <w:r w:rsidR="007048DD">
              <w:t>5</w:t>
            </w:r>
            <w:r w:rsidRPr="004F3540">
              <w:t xml:space="preserve">          </w:t>
            </w:r>
          </w:p>
        </w:tc>
        <w:tc>
          <w:tcPr>
            <w:tcW w:w="4166" w:type="dxa"/>
            <w:hideMark/>
          </w:tcPr>
          <w:p w:rsidR="006C75AE" w:rsidRPr="004F3540" w:rsidRDefault="006C75AE">
            <w:r w:rsidRPr="004F3540">
              <w:t xml:space="preserve">               п. Малиновка</w:t>
            </w:r>
          </w:p>
        </w:tc>
        <w:tc>
          <w:tcPr>
            <w:tcW w:w="2278" w:type="dxa"/>
            <w:hideMark/>
          </w:tcPr>
          <w:p w:rsidR="006C75AE" w:rsidRPr="004F3540" w:rsidRDefault="006C75AE" w:rsidP="00AF014D">
            <w:r w:rsidRPr="004F3540">
              <w:t xml:space="preserve">      № </w:t>
            </w:r>
            <w:r w:rsidR="00AF014D">
              <w:t>67</w:t>
            </w:r>
            <w:r w:rsidRPr="004F3540">
              <w:t>-</w:t>
            </w:r>
            <w:r w:rsidR="00AF014D">
              <w:t>221</w:t>
            </w:r>
            <w:r w:rsidRPr="004F3540">
              <w:t>Р</w:t>
            </w:r>
          </w:p>
        </w:tc>
      </w:tr>
    </w:tbl>
    <w:p w:rsidR="006C75AE" w:rsidRPr="004F3540" w:rsidRDefault="006C75AE" w:rsidP="006C75AE"/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5351"/>
        <w:gridCol w:w="4534"/>
      </w:tblGrid>
      <w:tr w:rsidR="006C75AE" w:rsidTr="00C4346E">
        <w:tc>
          <w:tcPr>
            <w:tcW w:w="5351" w:type="dxa"/>
            <w:hideMark/>
          </w:tcPr>
          <w:p w:rsidR="006C75AE" w:rsidRDefault="00364016" w:rsidP="007048DD">
            <w:pPr>
              <w:rPr>
                <w:b/>
              </w:rPr>
            </w:pPr>
            <w:r w:rsidRPr="00364016">
              <w:rPr>
                <w:b/>
              </w:rPr>
              <w:t>О внесении изменений в решение Малиновского сельского Совета депутатов №66-216Р от 23.03.2015 «О плане работы Малиновского сельского Совета депутатов на 1 –</w:t>
            </w:r>
            <w:proofErr w:type="spellStart"/>
            <w:r w:rsidRPr="00364016">
              <w:rPr>
                <w:b/>
              </w:rPr>
              <w:t>ое</w:t>
            </w:r>
            <w:proofErr w:type="spellEnd"/>
            <w:r w:rsidRPr="00364016">
              <w:rPr>
                <w:b/>
              </w:rPr>
              <w:t xml:space="preserve"> полугодие  2015 года</w:t>
            </w:r>
            <w:r>
              <w:rPr>
                <w:b/>
              </w:rPr>
              <w:t>»</w:t>
            </w:r>
          </w:p>
        </w:tc>
        <w:tc>
          <w:tcPr>
            <w:tcW w:w="4534" w:type="dxa"/>
          </w:tcPr>
          <w:p w:rsidR="006C75AE" w:rsidRDefault="006C75AE">
            <w:pPr>
              <w:rPr>
                <w:b/>
              </w:rPr>
            </w:pPr>
          </w:p>
          <w:p w:rsidR="006C75AE" w:rsidRDefault="006C75AE">
            <w:pPr>
              <w:rPr>
                <w:b/>
              </w:rPr>
            </w:pPr>
          </w:p>
        </w:tc>
      </w:tr>
    </w:tbl>
    <w:p w:rsidR="006C75AE" w:rsidRDefault="006C75AE" w:rsidP="006C75AE">
      <w:pPr>
        <w:ind w:firstLine="708"/>
        <w:jc w:val="both"/>
      </w:pPr>
    </w:p>
    <w:p w:rsidR="006C75AE" w:rsidRDefault="00364016" w:rsidP="006C75AE">
      <w:pPr>
        <w:shd w:val="clear" w:color="auto" w:fill="FFFFFF"/>
        <w:ind w:right="11" w:firstLine="697"/>
        <w:jc w:val="both"/>
      </w:pPr>
      <w:r>
        <w:rPr>
          <w:color w:val="000000"/>
          <w:spacing w:val="9"/>
        </w:rPr>
        <w:t xml:space="preserve">Рассмотрев предложение </w:t>
      </w:r>
      <w:proofErr w:type="spellStart"/>
      <w:r>
        <w:rPr>
          <w:color w:val="000000"/>
          <w:spacing w:val="9"/>
        </w:rPr>
        <w:t>Ачинской</w:t>
      </w:r>
      <w:proofErr w:type="spellEnd"/>
      <w:r>
        <w:rPr>
          <w:color w:val="000000"/>
          <w:spacing w:val="9"/>
        </w:rPr>
        <w:t xml:space="preserve"> межрайонной прокуратуры от 25.03.2015 № 7/3-03-2015, в</w:t>
      </w:r>
      <w:r w:rsidR="006C75AE">
        <w:rPr>
          <w:color w:val="000000"/>
          <w:spacing w:val="9"/>
        </w:rPr>
        <w:t xml:space="preserve"> соответствии со статьями 20, 24</w:t>
      </w:r>
      <w:r>
        <w:rPr>
          <w:color w:val="000000"/>
          <w:spacing w:val="9"/>
        </w:rPr>
        <w:t>, 40.1</w:t>
      </w:r>
      <w:r w:rsidR="006C75AE">
        <w:rPr>
          <w:color w:val="000000"/>
          <w:spacing w:val="9"/>
        </w:rPr>
        <w:t xml:space="preserve"> Устава  Малиновского сельсовета, Малиновский сельский </w:t>
      </w:r>
      <w:r w:rsidR="006C75AE">
        <w:rPr>
          <w:color w:val="000000"/>
          <w:spacing w:val="-2"/>
        </w:rPr>
        <w:t xml:space="preserve">Совет депутатов </w:t>
      </w:r>
      <w:r w:rsidR="006C75AE">
        <w:rPr>
          <w:b/>
          <w:bCs/>
          <w:color w:val="000000"/>
          <w:spacing w:val="-2"/>
        </w:rPr>
        <w:t>РЕШИЛ:</w:t>
      </w:r>
    </w:p>
    <w:p w:rsidR="006C75AE" w:rsidRDefault="006C75AE" w:rsidP="006C75AE">
      <w:pPr>
        <w:shd w:val="clear" w:color="auto" w:fill="FFFFFF"/>
        <w:spacing w:before="319" w:line="324" w:lineRule="exact"/>
        <w:ind w:left="7" w:right="17" w:firstLine="700"/>
        <w:jc w:val="both"/>
        <w:rPr>
          <w:color w:val="000000"/>
          <w:spacing w:val="-1"/>
        </w:rPr>
      </w:pPr>
      <w:r>
        <w:rPr>
          <w:color w:val="000000"/>
        </w:rPr>
        <w:t xml:space="preserve">1. </w:t>
      </w:r>
      <w:r w:rsidR="00364016">
        <w:rPr>
          <w:color w:val="000000"/>
        </w:rPr>
        <w:t xml:space="preserve">Внести в </w:t>
      </w:r>
      <w:r w:rsidR="00364016" w:rsidRPr="00364016">
        <w:rPr>
          <w:color w:val="000000"/>
          <w:spacing w:val="-1"/>
        </w:rPr>
        <w:t>решение Малиновского сельского Совета депутатов №66-216Р от 23.03.2015 «О плане работы Малиновского сельского Совета депутатов на 1 –</w:t>
      </w:r>
      <w:proofErr w:type="spellStart"/>
      <w:r w:rsidR="00364016" w:rsidRPr="00364016">
        <w:rPr>
          <w:color w:val="000000"/>
          <w:spacing w:val="-1"/>
        </w:rPr>
        <w:t>ое</w:t>
      </w:r>
      <w:proofErr w:type="spellEnd"/>
      <w:r w:rsidR="00364016" w:rsidRPr="00364016">
        <w:rPr>
          <w:color w:val="000000"/>
          <w:spacing w:val="-1"/>
        </w:rPr>
        <w:t xml:space="preserve"> полугодие  2015 года»</w:t>
      </w:r>
      <w:r w:rsidR="00364016">
        <w:rPr>
          <w:color w:val="000000"/>
          <w:spacing w:val="-1"/>
        </w:rPr>
        <w:t xml:space="preserve"> следующие изменения:</w:t>
      </w:r>
    </w:p>
    <w:p w:rsidR="00364016" w:rsidRDefault="00364016" w:rsidP="006C75AE">
      <w:pPr>
        <w:shd w:val="clear" w:color="auto" w:fill="FFFFFF"/>
        <w:spacing w:before="319" w:line="324" w:lineRule="exact"/>
        <w:ind w:left="7" w:right="17" w:firstLine="700"/>
        <w:jc w:val="both"/>
        <w:rPr>
          <w:color w:val="000000"/>
          <w:spacing w:val="-1"/>
        </w:rPr>
      </w:pPr>
      <w:r>
        <w:rPr>
          <w:color w:val="000000"/>
          <w:spacing w:val="-1"/>
        </w:rPr>
        <w:t>1.1. в приложении к решению после строки 10 добавить строку следующего содержания: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2126"/>
      </w:tblGrid>
      <w:tr w:rsidR="00364016" w:rsidTr="0036401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16" w:rsidRDefault="00364016" w:rsidP="00A87FF1"/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016" w:rsidRDefault="00364016" w:rsidP="00364016">
            <w:pPr>
              <w:jc w:val="both"/>
              <w:rPr>
                <w:bCs/>
              </w:rPr>
            </w:pPr>
            <w:r>
              <w:rPr>
                <w:bCs/>
              </w:rPr>
              <w:t>Об установлении официальных символов и порядок официального использования указанных символов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16" w:rsidRDefault="00364016" w:rsidP="00A87FF1"/>
        </w:tc>
      </w:tr>
    </w:tbl>
    <w:p w:rsidR="006C75AE" w:rsidRDefault="006C75AE" w:rsidP="006C75AE">
      <w:pPr>
        <w:shd w:val="clear" w:color="auto" w:fill="FFFFFF"/>
        <w:tabs>
          <w:tab w:val="left" w:pos="1120"/>
        </w:tabs>
        <w:spacing w:before="322" w:line="322" w:lineRule="exact"/>
        <w:ind w:left="10" w:firstLine="700"/>
        <w:jc w:val="both"/>
      </w:pPr>
      <w:r>
        <w:rPr>
          <w:color w:val="000000"/>
          <w:spacing w:val="-16"/>
        </w:rPr>
        <w:t>2.</w:t>
      </w:r>
      <w:r>
        <w:rPr>
          <w:color w:val="000000"/>
        </w:rPr>
        <w:tab/>
      </w:r>
      <w:proofErr w:type="gramStart"/>
      <w:r>
        <w:rPr>
          <w:color w:val="000000"/>
          <w:spacing w:val="2"/>
        </w:rPr>
        <w:t>Контроль   за</w:t>
      </w:r>
      <w:proofErr w:type="gramEnd"/>
      <w:r>
        <w:rPr>
          <w:color w:val="000000"/>
          <w:spacing w:val="2"/>
        </w:rPr>
        <w:t xml:space="preserve">   выполнением   плана   работы  сельского   Совета</w:t>
      </w:r>
      <w:r>
        <w:rPr>
          <w:color w:val="000000"/>
          <w:spacing w:val="2"/>
        </w:rPr>
        <w:br/>
      </w:r>
      <w:r>
        <w:rPr>
          <w:color w:val="000000"/>
          <w:spacing w:val="-1"/>
        </w:rPr>
        <w:t>депутатов  оставляю за собой.</w:t>
      </w:r>
    </w:p>
    <w:p w:rsidR="006C75AE" w:rsidRDefault="006C75AE" w:rsidP="006C75AE">
      <w:pPr>
        <w:shd w:val="clear" w:color="auto" w:fill="FFFFFF"/>
        <w:tabs>
          <w:tab w:val="left" w:pos="1120"/>
        </w:tabs>
        <w:spacing w:before="324"/>
        <w:ind w:firstLine="700"/>
        <w:jc w:val="both"/>
        <w:rPr>
          <w:color w:val="000000"/>
        </w:rPr>
      </w:pPr>
      <w:r>
        <w:rPr>
          <w:color w:val="000000"/>
          <w:spacing w:val="-16"/>
        </w:rPr>
        <w:t>3.</w:t>
      </w:r>
      <w:r>
        <w:rPr>
          <w:color w:val="000000"/>
        </w:rPr>
        <w:tab/>
        <w:t>Решение вступает в силу со дня его подписания.</w:t>
      </w:r>
    </w:p>
    <w:p w:rsidR="006C75AE" w:rsidRDefault="006C75AE" w:rsidP="006C75AE">
      <w:pPr>
        <w:shd w:val="clear" w:color="auto" w:fill="FFFFFF"/>
        <w:tabs>
          <w:tab w:val="left" w:pos="1120"/>
        </w:tabs>
        <w:spacing w:before="324"/>
        <w:ind w:firstLine="700"/>
        <w:jc w:val="both"/>
      </w:pPr>
    </w:p>
    <w:p w:rsidR="006C75AE" w:rsidRDefault="006C75AE" w:rsidP="006C75AE">
      <w:pPr>
        <w:shd w:val="clear" w:color="auto" w:fill="FFFFFF"/>
        <w:tabs>
          <w:tab w:val="left" w:pos="1120"/>
        </w:tabs>
        <w:spacing w:before="324"/>
        <w:ind w:firstLine="700"/>
        <w:jc w:val="both"/>
      </w:pPr>
    </w:p>
    <w:p w:rsidR="006C75AE" w:rsidRDefault="006C75AE" w:rsidP="006C75AE">
      <w:pPr>
        <w:shd w:val="clear" w:color="auto" w:fill="FFFFFF"/>
        <w:tabs>
          <w:tab w:val="left" w:pos="5670"/>
          <w:tab w:val="left" w:pos="7673"/>
        </w:tabs>
        <w:ind w:left="17"/>
        <w:rPr>
          <w:bCs/>
          <w:color w:val="000000"/>
          <w:spacing w:val="2"/>
        </w:rPr>
      </w:pPr>
      <w:r>
        <w:rPr>
          <w:bCs/>
          <w:color w:val="000000"/>
          <w:spacing w:val="2"/>
        </w:rPr>
        <w:t>Председатель Малиновского</w:t>
      </w:r>
    </w:p>
    <w:p w:rsidR="006C75AE" w:rsidRDefault="006C75AE" w:rsidP="006C75AE">
      <w:pPr>
        <w:shd w:val="clear" w:color="auto" w:fill="FFFFFF"/>
        <w:tabs>
          <w:tab w:val="left" w:pos="5670"/>
          <w:tab w:val="left" w:pos="7673"/>
        </w:tabs>
        <w:ind w:left="17"/>
      </w:pPr>
      <w:r>
        <w:rPr>
          <w:bCs/>
          <w:color w:val="000000"/>
          <w:spacing w:val="2"/>
        </w:rPr>
        <w:t xml:space="preserve">сельского Совета депутатов                                                                                 </w:t>
      </w:r>
      <w:proofErr w:type="spellStart"/>
      <w:r>
        <w:rPr>
          <w:bCs/>
          <w:color w:val="000000"/>
          <w:spacing w:val="2"/>
        </w:rPr>
        <w:t>О.Ф.Лейман</w:t>
      </w:r>
      <w:bookmarkStart w:id="0" w:name="_GoBack"/>
      <w:bookmarkEnd w:id="0"/>
      <w:proofErr w:type="spellEnd"/>
    </w:p>
    <w:sectPr w:rsidR="006C75AE" w:rsidSect="005D437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B25" w:rsidRDefault="00154B25" w:rsidP="006C75AE">
      <w:r>
        <w:separator/>
      </w:r>
    </w:p>
  </w:endnote>
  <w:endnote w:type="continuationSeparator" w:id="0">
    <w:p w:rsidR="00154B25" w:rsidRDefault="00154B25" w:rsidP="006C7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B25" w:rsidRDefault="00154B25" w:rsidP="006C75AE">
      <w:r>
        <w:separator/>
      </w:r>
    </w:p>
  </w:footnote>
  <w:footnote w:type="continuationSeparator" w:id="0">
    <w:p w:rsidR="00154B25" w:rsidRDefault="00154B25" w:rsidP="006C75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F3E"/>
    <w:rsid w:val="000057A7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11A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54B25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A3864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55E1"/>
    <w:rsid w:val="0033666A"/>
    <w:rsid w:val="00337118"/>
    <w:rsid w:val="00350786"/>
    <w:rsid w:val="003532DD"/>
    <w:rsid w:val="00355470"/>
    <w:rsid w:val="00364016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33293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C7F3E"/>
    <w:rsid w:val="004D292B"/>
    <w:rsid w:val="004D6744"/>
    <w:rsid w:val="004D7A19"/>
    <w:rsid w:val="004E4ED9"/>
    <w:rsid w:val="004E5426"/>
    <w:rsid w:val="004E7766"/>
    <w:rsid w:val="004F262C"/>
    <w:rsid w:val="004F3540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37B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C75AE"/>
    <w:rsid w:val="006D3C57"/>
    <w:rsid w:val="006D3DDE"/>
    <w:rsid w:val="006D5FBB"/>
    <w:rsid w:val="006D749C"/>
    <w:rsid w:val="006D7B27"/>
    <w:rsid w:val="006E453F"/>
    <w:rsid w:val="006E7EBB"/>
    <w:rsid w:val="006F143F"/>
    <w:rsid w:val="007048DD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2DF1"/>
    <w:rsid w:val="0073402B"/>
    <w:rsid w:val="00735325"/>
    <w:rsid w:val="00735EEF"/>
    <w:rsid w:val="0073619C"/>
    <w:rsid w:val="0074141C"/>
    <w:rsid w:val="00744C8E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20F0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63A57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F014D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3FDD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346E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C29EC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0426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0C71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91006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5A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6C75AE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4">
    <w:name w:val="header"/>
    <w:basedOn w:val="a"/>
    <w:link w:val="a5"/>
    <w:uiPriority w:val="99"/>
    <w:unhideWhenUsed/>
    <w:rsid w:val="006C75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75AE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C75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75AE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5A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6C75AE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4">
    <w:name w:val="header"/>
    <w:basedOn w:val="a"/>
    <w:link w:val="a5"/>
    <w:uiPriority w:val="99"/>
    <w:unhideWhenUsed/>
    <w:rsid w:val="006C75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75AE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C75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75AE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2015-05-07T05:24:00Z</cp:lastPrinted>
  <dcterms:created xsi:type="dcterms:W3CDTF">2014-09-05T05:09:00Z</dcterms:created>
  <dcterms:modified xsi:type="dcterms:W3CDTF">2015-05-07T05:24:00Z</dcterms:modified>
</cp:coreProperties>
</file>